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16" w:rsidRPr="004A1EDD" w:rsidRDefault="003B1928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Урок </w:t>
      </w:r>
      <w:r w:rsidR="00852733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:rsidR="00735C0B" w:rsidRPr="004A1EDD" w:rsidRDefault="00FE3120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A1E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Тема: </w:t>
      </w:r>
      <w:proofErr w:type="spellStart"/>
      <w:r w:rsidR="00455216" w:rsidRPr="004A1EDD">
        <w:rPr>
          <w:rFonts w:ascii="Times New Roman" w:hAnsi="Times New Roman" w:cs="Times New Roman"/>
          <w:b/>
          <w:color w:val="000000"/>
          <w:sz w:val="28"/>
          <w:szCs w:val="28"/>
        </w:rPr>
        <w:t>Виготовлення</w:t>
      </w:r>
      <w:proofErr w:type="spellEnd"/>
      <w:r w:rsidR="00455216" w:rsidRPr="004A1E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455216" w:rsidRPr="004A1EDD">
        <w:rPr>
          <w:rFonts w:ascii="Times New Roman" w:hAnsi="Times New Roman" w:cs="Times New Roman"/>
          <w:b/>
          <w:color w:val="000000"/>
          <w:sz w:val="28"/>
          <w:szCs w:val="28"/>
        </w:rPr>
        <w:t>виробу</w:t>
      </w:r>
      <w:proofErr w:type="spellEnd"/>
      <w:r w:rsidR="003B19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</w:p>
    <w:p w:rsidR="0015505E" w:rsidRPr="004A1EDD" w:rsidRDefault="00FC2768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A1ED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Декративна</w:t>
      </w:r>
      <w:proofErr w:type="spellEnd"/>
      <w:r w:rsidRPr="004A1ED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підвіска або підвісна поличка</w:t>
      </w:r>
      <w:r w:rsidR="002147B8">
        <w:rPr>
          <w:rFonts w:ascii="Times New Roman" w:hAnsi="Times New Roman" w:cs="Times New Roman"/>
          <w:b/>
          <w:color w:val="000000"/>
          <w:sz w:val="28"/>
          <w:szCs w:val="28"/>
        </w:rPr>
        <w:t>(Слайд 1,2)</w:t>
      </w:r>
    </w:p>
    <w:p w:rsidR="00D347F4" w:rsidRDefault="00FC2768" w:rsidP="002147B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3B3835"/>
          <w:sz w:val="28"/>
          <w:szCs w:val="28"/>
          <w:lang w:val="uk-UA" w:eastAsia="ru-RU"/>
        </w:rPr>
      </w:pPr>
      <w:r w:rsidRPr="004A1ED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Мета:</w:t>
      </w:r>
    </w:p>
    <w:p w:rsidR="00FE3120" w:rsidRPr="001930A6" w:rsidRDefault="00FC3F74" w:rsidP="002147B8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вдосконалення навичок плетіння, </w:t>
      </w:r>
      <w:r w:rsidR="001930A6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</w:t>
      </w:r>
      <w:r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овторення з дітьми знайомих їм вузлів, візерунків</w:t>
      </w:r>
      <w:r w:rsidR="001930A6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; п</w:t>
      </w:r>
      <w:r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родовж</w:t>
      </w:r>
      <w:r w:rsidR="001930A6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ення</w:t>
      </w:r>
      <w:r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навчання</w:t>
      </w:r>
      <w:r w:rsidR="00FE3120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щі</w:t>
      </w:r>
      <w:r w:rsidR="006725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льно та чітко затягувати вузли;</w:t>
      </w:r>
    </w:p>
    <w:p w:rsidR="00FE3120" w:rsidRPr="001930A6" w:rsidRDefault="002147B8" w:rsidP="002147B8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розвиток </w:t>
      </w:r>
      <w:r w:rsidR="00FC3F74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наполегливості, пос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идючості, фантазії, творчості; </w:t>
      </w:r>
      <w:r w:rsidR="00FC3F74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свідомого </w:t>
      </w:r>
      <w:r w:rsidR="00FE3120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дотримання правил безпечної роботи з інструментами </w:t>
      </w:r>
      <w:r w:rsidR="00FC3F74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та санітарно-гігієнічних вимог.</w:t>
      </w:r>
    </w:p>
    <w:p w:rsidR="00FE3120" w:rsidRPr="001930A6" w:rsidRDefault="00FC3F74" w:rsidP="002147B8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виховання в дітей поваги до своєї праці, формув</w:t>
      </w:r>
      <w:r w:rsidR="001930A6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ння в учнів художнього </w:t>
      </w:r>
      <w:r w:rsidR="00FE3120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смак</w:t>
      </w:r>
      <w:r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 та е</w:t>
      </w:r>
      <w:r w:rsidR="006725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стетичного підходу до творчої п</w:t>
      </w:r>
      <w:r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</w:t>
      </w:r>
      <w:r w:rsidR="006725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ці, терплячості, охайності </w:t>
      </w:r>
      <w:r w:rsidR="001930A6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й</w:t>
      </w:r>
      <w:r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старанності</w:t>
      </w:r>
      <w:r w:rsidR="00FE3120" w:rsidRPr="00193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FC2768" w:rsidRPr="00D347F4" w:rsidRDefault="004A1EDD" w:rsidP="002147B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347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Тип уроку:</w:t>
      </w:r>
      <w:r w:rsidRPr="00D34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формування т</w:t>
      </w:r>
      <w:r w:rsidR="003B19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 вдосконалення вмінь i навичок.</w:t>
      </w:r>
    </w:p>
    <w:p w:rsidR="002D4D7E" w:rsidRPr="00677ED9" w:rsidRDefault="002D4D7E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77ED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Обладнання:</w:t>
      </w:r>
      <w:r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нитки, ножиці, зразки пров</w:t>
      </w:r>
      <w:r w:rsidRPr="00677ED9">
        <w:rPr>
          <w:rFonts w:ascii="Times New Roman" w:hAnsi="Times New Roman" w:cs="Times New Roman"/>
          <w:noProof/>
          <w:sz w:val="28"/>
          <w:szCs w:val="28"/>
        </w:rPr>
        <w:t>’</w:t>
      </w:r>
      <w:r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>язаних узорів, подушка.</w:t>
      </w:r>
    </w:p>
    <w:p w:rsidR="002D4D7E" w:rsidRPr="00677ED9" w:rsidRDefault="002D4D7E" w:rsidP="006725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677ED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Хід уроку</w:t>
      </w:r>
    </w:p>
    <w:p w:rsidR="002D4D7E" w:rsidRPr="004A1EDD" w:rsidRDefault="002D4D7E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4A1ED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І. Організаційний момент.</w:t>
      </w:r>
    </w:p>
    <w:p w:rsidR="002D4D7E" w:rsidRPr="00677ED9" w:rsidRDefault="002D4D7E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4A1ED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ІІ. Повторення вивченого</w:t>
      </w:r>
      <w:r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2D4D7E" w:rsidRPr="00677ED9" w:rsidRDefault="002D4D7E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ab/>
        <w:t xml:space="preserve">1. Зробити аналіз пров’язаних </w:t>
      </w:r>
      <w:r w:rsidR="003F1A9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виробів </w:t>
      </w:r>
      <w:r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один одного: </w:t>
      </w:r>
      <w:r w:rsidR="003F1A9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які </w:t>
      </w:r>
      <w:r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>використані вузли, оригінальність та дизайнерське рішення.</w:t>
      </w:r>
    </w:p>
    <w:p w:rsidR="002D4D7E" w:rsidRPr="00677ED9" w:rsidRDefault="002D4D7E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2. Вузликовий диктант. Пров’язування вузлів під диктовку.</w:t>
      </w:r>
    </w:p>
    <w:p w:rsidR="002D4D7E" w:rsidRPr="004A1EDD" w:rsidRDefault="002D4D7E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4A1ED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ІІІ. Мотивація.</w:t>
      </w:r>
    </w:p>
    <w:p w:rsidR="00735C0B" w:rsidRDefault="002D4D7E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Давайте розглянемо виставку ваших</w:t>
      </w:r>
      <w:r w:rsidR="004A1EDD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робіт</w:t>
      </w:r>
      <w:r w:rsidR="0067253D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2D4D7E" w:rsidRPr="004A1EDD" w:rsidRDefault="002D4D7E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4A1ED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</w:t>
      </w:r>
      <w:r w:rsidRPr="004A1EDD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</w:t>
      </w:r>
      <w:r w:rsidRPr="004A1ED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Вивчення нового матеріалу.</w:t>
      </w:r>
      <w:r w:rsidR="0067253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="0067253D">
        <w:rPr>
          <w:rFonts w:ascii="Times New Roman" w:hAnsi="Times New Roman" w:cs="Times New Roman"/>
          <w:b/>
          <w:color w:val="000000"/>
          <w:sz w:val="28"/>
          <w:szCs w:val="28"/>
        </w:rPr>
        <w:t>Слайди</w:t>
      </w:r>
      <w:proofErr w:type="spellEnd"/>
      <w:r w:rsidR="0067253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3,4).</w:t>
      </w:r>
    </w:p>
    <w:p w:rsidR="00FE3120" w:rsidRPr="00285221" w:rsidRDefault="0067253D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/>
        </w:rPr>
        <w:t xml:space="preserve">Правила </w:t>
      </w:r>
      <w:r w:rsidR="00FE3120" w:rsidRPr="00285221"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/>
        </w:rPr>
        <w:t>безпечної роботи та санітарно - гігієнічні вимоги</w:t>
      </w:r>
      <w:r w:rsidR="003B1928"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t>.</w:t>
      </w:r>
    </w:p>
    <w:p w:rsidR="00FE3120" w:rsidRPr="00867D7E" w:rsidRDefault="00FE3120" w:rsidP="002147B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Ножиці повинні лежати із зімкнутими кінцями.</w:t>
      </w:r>
    </w:p>
    <w:p w:rsidR="00FE3120" w:rsidRPr="00285221" w:rsidRDefault="00FE3120" w:rsidP="002147B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Передавати ножиці слід кільцями вперед</w:t>
      </w:r>
      <w:r w:rsidR="0067253D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FE3120" w:rsidRPr="00285221" w:rsidRDefault="00FE3120" w:rsidP="002147B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Голки та шпильки повинні знаходитися у спеціальній подушечці.</w:t>
      </w:r>
    </w:p>
    <w:p w:rsidR="00FE3120" w:rsidRPr="00285221" w:rsidRDefault="00FE3120" w:rsidP="002147B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Брати голки можна тільки для роботи.</w:t>
      </w:r>
    </w:p>
    <w:p w:rsidR="00FE3120" w:rsidRPr="00285221" w:rsidRDefault="00FE3120" w:rsidP="002147B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Не гратися голками та шпильками.</w:t>
      </w:r>
    </w:p>
    <w:p w:rsidR="00FE3120" w:rsidRPr="00285221" w:rsidRDefault="00FE3120" w:rsidP="002147B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Зразок, малюнок чи схема повинні лежати ліворуч.</w:t>
      </w:r>
    </w:p>
    <w:p w:rsidR="00FE3120" w:rsidRPr="00285221" w:rsidRDefault="00FE3120" w:rsidP="002147B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t>Інструменти краще розташувати праворуч.</w:t>
      </w:r>
    </w:p>
    <w:p w:rsidR="00FE3120" w:rsidRPr="00285221" w:rsidRDefault="00FE3120" w:rsidP="002147B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Робоче місце повинно бу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ти забезпечене достатнім рівнем</w:t>
      </w: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освітлення.</w:t>
      </w:r>
    </w:p>
    <w:p w:rsidR="00FE3120" w:rsidRPr="00432B10" w:rsidRDefault="0067253D" w:rsidP="002147B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Бажано, </w:t>
      </w:r>
      <w:r w:rsidR="00FE3120"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щ</w:t>
      </w:r>
      <w:r w:rsidR="00DC091F">
        <w:rPr>
          <w:rFonts w:ascii="Times New Roman" w:hAnsi="Times New Roman" w:cs="Times New Roman"/>
          <w:noProof/>
          <w:sz w:val="28"/>
          <w:szCs w:val="28"/>
          <w:lang w:val="uk-UA"/>
        </w:rPr>
        <w:t>об світло падало з лівого боку.</w:t>
      </w:r>
    </w:p>
    <w:p w:rsidR="00593AEA" w:rsidRPr="001930A6" w:rsidRDefault="00593AEA" w:rsidP="002147B8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1930A6">
        <w:rPr>
          <w:rFonts w:ascii="Times New Roman" w:hAnsi="Times New Roman" w:cs="Times New Roman"/>
          <w:noProof/>
          <w:sz w:val="28"/>
          <w:szCs w:val="28"/>
          <w:lang w:val="uk-UA"/>
        </w:rPr>
        <w:t>Практична робота.</w:t>
      </w:r>
      <w:r w:rsidRPr="001930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30A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інструкційними картками.</w:t>
      </w:r>
    </w:p>
    <w:p w:rsidR="002D4D7E" w:rsidRPr="00593AEA" w:rsidRDefault="004A1EDD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4A1EDD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</w:t>
      </w:r>
      <w:r w:rsidR="002D4D7E" w:rsidRPr="004A1ED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Закріплення знань</w:t>
      </w:r>
      <w:r w:rsidR="002D4D7E"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  <w:r w:rsidR="00593AEA" w:rsidRPr="00593A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C09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(Слайд </w:t>
      </w:r>
      <w:r w:rsidR="00D008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="00593AEA" w:rsidRPr="004A1EDD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2D4D7E" w:rsidRPr="00677ED9" w:rsidRDefault="002D4D7E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Пізнати вузол на основі схематичного зображення.</w:t>
      </w:r>
    </w:p>
    <w:p w:rsidR="002D4D7E" w:rsidRPr="004A1EDD" w:rsidRDefault="004A1EDD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4A1EDD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</w:t>
      </w:r>
      <w:r w:rsidR="002D4D7E" w:rsidRPr="004A1ED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. </w:t>
      </w:r>
      <w:r w:rsidR="001930A6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Підсумок уроку</w:t>
      </w:r>
      <w:r w:rsidR="002D4D7E" w:rsidRPr="004A1ED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</w:t>
      </w:r>
      <w:r w:rsidR="00DC09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(Слайд </w:t>
      </w:r>
      <w:r w:rsidR="00D008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="00FE3120" w:rsidRPr="005928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2D4D7E" w:rsidRPr="00677ED9" w:rsidRDefault="002D4D7E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Аналіз та оцінювання дітей.</w:t>
      </w:r>
    </w:p>
    <w:p w:rsidR="002D4D7E" w:rsidRPr="004A1EDD" w:rsidRDefault="004A1EDD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</w:t>
      </w:r>
      <w:r w:rsidR="002D4D7E" w:rsidRPr="004A1EDD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Домашнє завдання.</w:t>
      </w:r>
      <w:r w:rsidR="00DC09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(Слайд </w:t>
      </w:r>
      <w:r w:rsidR="00D008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="00FE3120" w:rsidRPr="004A1EDD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2D4D7E" w:rsidRPr="00677ED9" w:rsidRDefault="002D4D7E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77ED9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Закріпити вивчені вузли.</w:t>
      </w:r>
    </w:p>
    <w:p w:rsidR="009B570F" w:rsidRPr="00677ED9" w:rsidRDefault="009B570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570F" w:rsidRDefault="009B570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091F" w:rsidRPr="00677ED9" w:rsidRDefault="00DC091F" w:rsidP="002147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147B8" w:rsidRDefault="002147B8" w:rsidP="002147B8">
      <w:pPr>
        <w:suppressAutoHyphens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2147B8" w:rsidRDefault="002147B8" w:rsidP="002147B8">
      <w:pPr>
        <w:suppressAutoHyphens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Література: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Додаток до журналу «Радянська жінка» №6 -1988.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Журнал «Позакласний час»</w:t>
      </w:r>
      <w:r>
        <w:rPr>
          <w:rFonts w:ascii="Times New Roman" w:eastAsia="Times New Roman" w:hAnsi="Times New Roman"/>
          <w:sz w:val="28"/>
          <w:szCs w:val="28"/>
        </w:rPr>
        <w:t xml:space="preserve"> Юным мастерицам. Макраме </w:t>
      </w: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44-45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Макраме (альбом).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Изд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 «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Мона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</w:t>
      </w:r>
      <w:r>
        <w:rPr>
          <w:rFonts w:ascii="Times New Roman" w:eastAsia="Times New Roman" w:hAnsi="Times New Roman"/>
          <w:sz w:val="28"/>
          <w:szCs w:val="28"/>
        </w:rPr>
        <w:t xml:space="preserve">серии </w:t>
      </w:r>
      <w:r>
        <w:rPr>
          <w:rFonts w:ascii="Times New Roman" w:eastAsia="Times New Roman" w:hAnsi="Times New Roman"/>
          <w:sz w:val="28"/>
          <w:szCs w:val="28"/>
          <w:lang w:val="uk-UA"/>
        </w:rPr>
        <w:t>«Лотос»</w:t>
      </w:r>
      <w:r>
        <w:rPr>
          <w:rFonts w:ascii="Times New Roman" w:eastAsia="Times New Roman" w:hAnsi="Times New Roman"/>
          <w:i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Прага, 1977.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Програма для середньої загальноосвітньої школи. 3-4 класи. К.: «Початкова школа». – 2003 – 145-146 с.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Теренова Л.В. «Трудове виховання дітей у сім’ї», - К.: Рад. Школа, 1990 – (Бібліотека для батьків). – 91-94 с.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Філоненко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К.В «Азбука макраме»: Київ: Рад. школа.,1988. – 64 с.</w:t>
      </w:r>
    </w:p>
    <w:p w:rsidR="002147B8" w:rsidRDefault="002147B8" w:rsidP="002147B8">
      <w:pPr>
        <w:tabs>
          <w:tab w:val="num" w:pos="0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:</w:t>
      </w:r>
    </w:p>
    <w:p w:rsidR="002147B8" w:rsidRDefault="002147B8" w:rsidP="002147B8">
      <w:pPr>
        <w:numPr>
          <w:ilvl w:val="0"/>
          <w:numId w:val="8"/>
        </w:numPr>
        <w:shd w:val="clear" w:color="auto" w:fill="FFFFFF"/>
        <w:tabs>
          <w:tab w:val="clear" w:pos="360"/>
          <w:tab w:val="num" w:pos="0"/>
        </w:tabs>
        <w:spacing w:line="172" w:lineRule="atLeast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http://www.uzelok.ru/uroki_vyazaniya_item523.html</w:t>
      </w:r>
    </w:p>
    <w:p w:rsidR="002147B8" w:rsidRDefault="002147B8" w:rsidP="002147B8">
      <w:pPr>
        <w:numPr>
          <w:ilvl w:val="0"/>
          <w:numId w:val="8"/>
        </w:numPr>
        <w:shd w:val="clear" w:color="auto" w:fill="FFFFFF"/>
        <w:tabs>
          <w:tab w:val="clear" w:pos="360"/>
          <w:tab w:val="num" w:pos="0"/>
        </w:tabs>
        <w:spacing w:line="172" w:lineRule="atLeast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https://ru.wikipedia.org/wiki/Макраме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wp.wiki-wiki.ru/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wp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index.php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/Макраме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vidpo.net/shho-take-makrame.html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autosland.kiev.ua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/makrame-istorija-viniknennja-4.html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cluclu.ru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blog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macrame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https://ru.pinterest.com/explore/макраме-уроки-911398375507/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bebi.lv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/makrame-shemi-i-uroki/</w:t>
      </w:r>
    </w:p>
    <w:p w:rsidR="002147B8" w:rsidRDefault="002147B8" w:rsidP="002147B8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sdelaj.com/weaving/macrame/ </w:t>
      </w:r>
    </w:p>
    <w:p w:rsidR="009B570F" w:rsidRPr="00DC091F" w:rsidRDefault="002147B8" w:rsidP="00DC091F">
      <w:pPr>
        <w:numPr>
          <w:ilvl w:val="0"/>
          <w:numId w:val="8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http://www.uzelok.ru/makrame.html </w:t>
      </w:r>
    </w:p>
    <w:sectPr w:rsidR="009B570F" w:rsidRPr="00DC091F" w:rsidSect="00DC091F">
      <w:pgSz w:w="11905" w:h="16837" w:code="9"/>
      <w:pgMar w:top="1134" w:right="565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A0204"/>
    <w:multiLevelType w:val="hybridMultilevel"/>
    <w:tmpl w:val="13B8BDC2"/>
    <w:lvl w:ilvl="0" w:tplc="40BE0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85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2C3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FA2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8AB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9AC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A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E24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025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055132D"/>
    <w:multiLevelType w:val="hybridMultilevel"/>
    <w:tmpl w:val="F8569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F7875"/>
    <w:multiLevelType w:val="hybridMultilevel"/>
    <w:tmpl w:val="EC925E2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A5B77"/>
    <w:multiLevelType w:val="hybridMultilevel"/>
    <w:tmpl w:val="4582E502"/>
    <w:lvl w:ilvl="0" w:tplc="1BEA48E2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1760D5"/>
    <w:multiLevelType w:val="hybridMultilevel"/>
    <w:tmpl w:val="3CA4E0BE"/>
    <w:lvl w:ilvl="0" w:tplc="6610D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AC71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1A79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5E9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3E7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7EE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78A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563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9C1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D0433A2"/>
    <w:multiLevelType w:val="hybridMultilevel"/>
    <w:tmpl w:val="195AF84A"/>
    <w:lvl w:ilvl="0" w:tplc="E7B6D55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>
    <w:nsid w:val="79B853B4"/>
    <w:multiLevelType w:val="hybridMultilevel"/>
    <w:tmpl w:val="C3E0F556"/>
    <w:lvl w:ilvl="0" w:tplc="78525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624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CCC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FE2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3AB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FE5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EC5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F2E7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455216"/>
    <w:rsid w:val="0008012A"/>
    <w:rsid w:val="0015505E"/>
    <w:rsid w:val="001930A6"/>
    <w:rsid w:val="002147B8"/>
    <w:rsid w:val="002241FE"/>
    <w:rsid w:val="00292CA6"/>
    <w:rsid w:val="002D4D7E"/>
    <w:rsid w:val="003128C4"/>
    <w:rsid w:val="003B1928"/>
    <w:rsid w:val="003B45B0"/>
    <w:rsid w:val="003F1A99"/>
    <w:rsid w:val="003F78F0"/>
    <w:rsid w:val="00422EB3"/>
    <w:rsid w:val="00455216"/>
    <w:rsid w:val="0048202C"/>
    <w:rsid w:val="004A1EDD"/>
    <w:rsid w:val="005045D1"/>
    <w:rsid w:val="00511F47"/>
    <w:rsid w:val="005928EC"/>
    <w:rsid w:val="00593AEA"/>
    <w:rsid w:val="00646558"/>
    <w:rsid w:val="0067253D"/>
    <w:rsid w:val="00677ED9"/>
    <w:rsid w:val="006B67F4"/>
    <w:rsid w:val="006F0CD9"/>
    <w:rsid w:val="00735C0B"/>
    <w:rsid w:val="00810A06"/>
    <w:rsid w:val="00816ED6"/>
    <w:rsid w:val="00852733"/>
    <w:rsid w:val="008C0BE2"/>
    <w:rsid w:val="008E2B61"/>
    <w:rsid w:val="0095453A"/>
    <w:rsid w:val="009B570F"/>
    <w:rsid w:val="00AA566B"/>
    <w:rsid w:val="00AC5509"/>
    <w:rsid w:val="00AD0EF6"/>
    <w:rsid w:val="00B95C93"/>
    <w:rsid w:val="00BD72F1"/>
    <w:rsid w:val="00BF3E50"/>
    <w:rsid w:val="00C0301B"/>
    <w:rsid w:val="00C86C9C"/>
    <w:rsid w:val="00D008CB"/>
    <w:rsid w:val="00D347F4"/>
    <w:rsid w:val="00DC091F"/>
    <w:rsid w:val="00DF7D0F"/>
    <w:rsid w:val="00E2510B"/>
    <w:rsid w:val="00FC2768"/>
    <w:rsid w:val="00FC3F74"/>
    <w:rsid w:val="00FE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B570F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9B570F"/>
    <w:rPr>
      <w:b/>
      <w:bCs/>
      <w:spacing w:val="0"/>
    </w:rPr>
  </w:style>
  <w:style w:type="character" w:customStyle="1" w:styleId="11pt0pt150">
    <w:name w:val="Основной текст + 11 pt;Интервал 0 pt;Масштаб 150%"/>
    <w:basedOn w:val="a3"/>
    <w:rsid w:val="009B570F"/>
    <w:rPr>
      <w:spacing w:val="0"/>
      <w:w w:val="150"/>
      <w:sz w:val="22"/>
      <w:szCs w:val="22"/>
    </w:rPr>
  </w:style>
  <w:style w:type="paragraph" w:customStyle="1" w:styleId="1">
    <w:name w:val="Основной текст1"/>
    <w:basedOn w:val="a"/>
    <w:link w:val="a3"/>
    <w:rsid w:val="009B570F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20"/>
      <w:sz w:val="19"/>
      <w:szCs w:val="19"/>
    </w:rPr>
  </w:style>
  <w:style w:type="character" w:styleId="a4">
    <w:name w:val="Placeholder Text"/>
    <w:basedOn w:val="a0"/>
    <w:uiPriority w:val="99"/>
    <w:semiHidden/>
    <w:rsid w:val="006F0CD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F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0CD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93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B803A-65C5-41DF-B7C5-21298C909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26</cp:revision>
  <dcterms:created xsi:type="dcterms:W3CDTF">2016-11-16T22:34:00Z</dcterms:created>
  <dcterms:modified xsi:type="dcterms:W3CDTF">2017-02-12T10:44:00Z</dcterms:modified>
</cp:coreProperties>
</file>